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EA" w:rsidRDefault="00DE62EA">
      <w:pPr>
        <w:rPr>
          <w:b/>
          <w:noProof/>
          <w:lang w:val="en-GB"/>
        </w:rPr>
      </w:pPr>
    </w:p>
    <w:p w:rsidR="00DE62EA" w:rsidRPr="00855B67" w:rsidRDefault="00855B67">
      <w:pPr>
        <w:rPr>
          <w:noProof/>
          <w:color w:val="FF0000"/>
          <w:sz w:val="28"/>
          <w:lang w:val="en-GB"/>
        </w:rPr>
      </w:pPr>
      <w:r w:rsidRPr="00855B67">
        <w:rPr>
          <w:b/>
          <w:noProof/>
          <w:color w:val="FF0000"/>
          <w:szCs w:val="22"/>
          <w:lang w:val="en-GB"/>
        </w:rPr>
        <w:t>Date of fill</w:t>
      </w:r>
      <w:r w:rsidRPr="00855B67">
        <w:rPr>
          <w:noProof/>
          <w:color w:val="FF0000"/>
          <w:szCs w:val="22"/>
          <w:lang w:val="en-GB"/>
        </w:rPr>
        <w:t xml:space="preserve">: </w:t>
      </w:r>
      <w:r w:rsidR="00DE62EA" w:rsidRPr="00855B67">
        <w:rPr>
          <w:noProof/>
          <w:color w:val="FF0000"/>
          <w:szCs w:val="22"/>
          <w:lang w:val="en-GB"/>
        </w:rPr>
        <w:tab/>
      </w:r>
      <w:r w:rsidR="00DE62EA" w:rsidRPr="00855B67">
        <w:rPr>
          <w:noProof/>
          <w:color w:val="FF0000"/>
          <w:szCs w:val="22"/>
          <w:lang w:val="en-GB"/>
        </w:rPr>
        <w:tab/>
      </w:r>
      <w:r w:rsidR="00DE62EA" w:rsidRPr="00855B67">
        <w:rPr>
          <w:noProof/>
          <w:color w:val="FF0000"/>
          <w:sz w:val="28"/>
          <w:lang w:val="en-GB"/>
        </w:rPr>
        <w:tab/>
      </w:r>
      <w:r w:rsidRPr="00855B67">
        <w:rPr>
          <w:noProof/>
          <w:color w:val="FF0000"/>
          <w:sz w:val="28"/>
          <w:lang w:val="en-GB"/>
        </w:rPr>
        <w:tab/>
      </w:r>
      <w:r w:rsidRPr="00855B67">
        <w:rPr>
          <w:noProof/>
          <w:color w:val="FF0000"/>
          <w:sz w:val="28"/>
          <w:lang w:val="en-GB"/>
        </w:rPr>
        <w:tab/>
      </w:r>
      <w:r w:rsidRPr="00855B67">
        <w:rPr>
          <w:noProof/>
          <w:color w:val="FF0000"/>
          <w:sz w:val="28"/>
          <w:lang w:val="en-GB"/>
        </w:rPr>
        <w:tab/>
      </w:r>
      <w:r w:rsidRPr="00855B67">
        <w:rPr>
          <w:noProof/>
          <w:color w:val="FF0000"/>
          <w:sz w:val="28"/>
          <w:lang w:val="en-GB"/>
        </w:rPr>
        <w:tab/>
      </w:r>
      <w:r w:rsidRPr="00855B67">
        <w:rPr>
          <w:noProof/>
          <w:color w:val="FF0000"/>
          <w:sz w:val="28"/>
          <w:lang w:val="en-GB"/>
        </w:rPr>
        <w:tab/>
      </w:r>
      <w:r w:rsidR="00DE62EA" w:rsidRPr="00855B67">
        <w:rPr>
          <w:noProof/>
          <w:color w:val="FF0000"/>
          <w:sz w:val="28"/>
          <w:lang w:val="en-GB"/>
        </w:rPr>
        <w:tab/>
      </w:r>
      <w:r w:rsidR="00A81C58" w:rsidRPr="00855B67">
        <w:rPr>
          <w:noProof/>
          <w:color w:val="FF0000"/>
          <w:sz w:val="28"/>
          <w:lang w:val="en-GB"/>
        </w:rPr>
        <w:tab/>
      </w:r>
      <w:r w:rsidR="00A81C58" w:rsidRPr="00855B67">
        <w:rPr>
          <w:noProof/>
          <w:color w:val="FF0000"/>
          <w:sz w:val="28"/>
          <w:lang w:val="en-GB"/>
        </w:rPr>
        <w:tab/>
      </w:r>
      <w:r w:rsidR="00DE62EA" w:rsidRPr="00855B67">
        <w:rPr>
          <w:noProof/>
          <w:color w:val="FF0000"/>
          <w:sz w:val="28"/>
          <w:lang w:val="en-GB"/>
        </w:rPr>
        <w:t xml:space="preserve"> </w:t>
      </w:r>
    </w:p>
    <w:p w:rsidR="00DE62EA" w:rsidRDefault="00DE62EA">
      <w:pPr>
        <w:autoSpaceDE w:val="0"/>
        <w:autoSpaceDN w:val="0"/>
        <w:adjustRightInd w:val="0"/>
        <w:rPr>
          <w:noProof/>
          <w:sz w:val="28"/>
          <w:lang w:val="en-GB"/>
        </w:rPr>
      </w:pPr>
    </w:p>
    <w:tbl>
      <w:tblPr>
        <w:tblStyle w:val="MediumShading2-Accent5"/>
        <w:tblW w:w="14175" w:type="dxa"/>
        <w:tblInd w:w="108" w:type="dxa"/>
        <w:tblLook w:val="04A0" w:firstRow="1" w:lastRow="0" w:firstColumn="1" w:lastColumn="0" w:noHBand="0" w:noVBand="1"/>
      </w:tblPr>
      <w:tblGrid>
        <w:gridCol w:w="460"/>
        <w:gridCol w:w="6878"/>
        <w:gridCol w:w="6837"/>
      </w:tblGrid>
      <w:tr w:rsidR="00855B67" w:rsidRPr="00FB0CC3" w:rsidTr="00E44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0" w:type="dxa"/>
            <w:hideMark/>
          </w:tcPr>
          <w:p w:rsidR="00855B67" w:rsidRPr="00FB0CC3" w:rsidRDefault="00855B67" w:rsidP="00030627">
            <w:pPr>
              <w:jc w:val="center"/>
              <w:rPr>
                <w:rFonts w:ascii="Arial" w:eastAsia="Times New Roman" w:hAnsi="Arial" w:cs="Arial"/>
                <w:sz w:val="22"/>
                <w:lang w:eastAsia="lt-LT"/>
              </w:rPr>
            </w:pPr>
            <w:r w:rsidRPr="00FB0CC3">
              <w:rPr>
                <w:rFonts w:ascii="Arial" w:eastAsia="Times New Roman" w:hAnsi="Arial" w:cs="Arial"/>
                <w:sz w:val="22"/>
                <w:lang w:eastAsia="lt-LT"/>
              </w:rPr>
              <w:t>#</w:t>
            </w:r>
          </w:p>
        </w:tc>
        <w:tc>
          <w:tcPr>
            <w:tcW w:w="6878" w:type="dxa"/>
            <w:hideMark/>
          </w:tcPr>
          <w:p w:rsidR="00855B67" w:rsidRPr="00FB0CC3" w:rsidRDefault="00855B67" w:rsidP="00030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eastAsia="lt-LT"/>
              </w:rPr>
            </w:pPr>
            <w:r w:rsidRPr="00FB0CC3">
              <w:rPr>
                <w:rFonts w:ascii="Arial" w:eastAsia="Times New Roman" w:hAnsi="Arial" w:cs="Arial"/>
                <w:sz w:val="22"/>
                <w:lang w:eastAsia="lt-LT"/>
              </w:rPr>
              <w:t>Question</w:t>
            </w:r>
          </w:p>
        </w:tc>
        <w:tc>
          <w:tcPr>
            <w:tcW w:w="6837" w:type="dxa"/>
            <w:hideMark/>
          </w:tcPr>
          <w:p w:rsidR="00855B67" w:rsidRPr="00FB0CC3" w:rsidRDefault="00855B67" w:rsidP="00030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eastAsia="lt-LT"/>
              </w:rPr>
            </w:pPr>
            <w:r w:rsidRPr="00FB0CC3">
              <w:rPr>
                <w:rFonts w:ascii="Arial" w:eastAsia="Times New Roman" w:hAnsi="Arial" w:cs="Arial"/>
                <w:sz w:val="22"/>
                <w:lang w:eastAsia="lt-LT"/>
              </w:rPr>
              <w:t>Answer</w:t>
            </w:r>
          </w:p>
        </w:tc>
      </w:tr>
      <w:tr w:rsidR="00855B67" w:rsidRPr="00FB0CC3" w:rsidTr="00E44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hideMark/>
          </w:tcPr>
          <w:p w:rsidR="00855B67" w:rsidRPr="00FB0CC3" w:rsidRDefault="00855B67" w:rsidP="0003062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</w:pPr>
            <w:r w:rsidRPr="00FB0CC3"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6878" w:type="dxa"/>
            <w:hideMark/>
          </w:tcPr>
          <w:p w:rsidR="00855B67" w:rsidRPr="00FB0CC3" w:rsidRDefault="00855B67" w:rsidP="00030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2"/>
                <w:lang w:eastAsia="lt-LT"/>
              </w:rPr>
            </w:pPr>
            <w:r w:rsidRPr="00FB0CC3">
              <w:rPr>
                <w:rFonts w:ascii="Arial" w:eastAsia="Times New Roman" w:hAnsi="Arial" w:cs="Arial"/>
                <w:b/>
                <w:color w:val="FF0000"/>
                <w:sz w:val="22"/>
                <w:lang w:eastAsia="lt-LT"/>
              </w:rPr>
              <w:t>For which application do you need the photopolymer (PP) material?</w:t>
            </w:r>
          </w:p>
        </w:tc>
        <w:tc>
          <w:tcPr>
            <w:tcW w:w="6837" w:type="dxa"/>
            <w:hideMark/>
          </w:tcPr>
          <w:p w:rsidR="00855B67" w:rsidRPr="00FB0CC3" w:rsidRDefault="00855B67" w:rsidP="00030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</w:pPr>
            <w:r w:rsidRPr="00FB0CC3"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  <w:t> </w:t>
            </w:r>
          </w:p>
        </w:tc>
      </w:tr>
      <w:tr w:rsidR="00855B67" w:rsidRPr="00FB0CC3" w:rsidTr="00E44DDA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55B67" w:rsidRPr="00FB0CC3" w:rsidRDefault="00855B67" w:rsidP="0003062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</w:pPr>
            <w:r w:rsidRPr="00FB0CC3"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6878" w:type="dxa"/>
            <w:hideMark/>
          </w:tcPr>
          <w:p w:rsidR="00855B67" w:rsidRPr="00FB0CC3" w:rsidRDefault="00855B67" w:rsidP="00030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</w:pPr>
            <w:r w:rsidRPr="00FB0CC3"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  <w:t>What is the construction of the final product? (e.g., layer stack)</w:t>
            </w:r>
          </w:p>
        </w:tc>
        <w:tc>
          <w:tcPr>
            <w:tcW w:w="6837" w:type="dxa"/>
            <w:hideMark/>
          </w:tcPr>
          <w:p w:rsidR="00855B67" w:rsidRPr="00FB0CC3" w:rsidRDefault="00855B67" w:rsidP="00030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</w:pPr>
            <w:r w:rsidRPr="00FB0CC3"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  <w:t> </w:t>
            </w:r>
          </w:p>
        </w:tc>
      </w:tr>
      <w:tr w:rsidR="00855B67" w:rsidRPr="00FB0CC3" w:rsidTr="00E44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hideMark/>
          </w:tcPr>
          <w:p w:rsidR="00855B67" w:rsidRPr="00FB0CC3" w:rsidRDefault="00855B67" w:rsidP="0003062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</w:pPr>
            <w:r w:rsidRPr="00FB0CC3"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6878" w:type="dxa"/>
            <w:hideMark/>
          </w:tcPr>
          <w:p w:rsidR="00855B67" w:rsidRPr="00FB0CC3" w:rsidRDefault="00855B67" w:rsidP="00030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</w:pPr>
            <w:r w:rsidRPr="00FB0CC3"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  <w:t>Which requirements do you have for the final product and film? (e.g., weathering, mechanical stress, …)</w:t>
            </w:r>
          </w:p>
        </w:tc>
        <w:tc>
          <w:tcPr>
            <w:tcW w:w="6837" w:type="dxa"/>
            <w:hideMark/>
          </w:tcPr>
          <w:p w:rsidR="00855B67" w:rsidRPr="00FB0CC3" w:rsidRDefault="00855B67" w:rsidP="00030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</w:pPr>
            <w:r w:rsidRPr="00FB0CC3"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  <w:t> </w:t>
            </w:r>
          </w:p>
        </w:tc>
      </w:tr>
      <w:tr w:rsidR="00855B67" w:rsidRPr="00FB0CC3" w:rsidTr="00E44DDA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55B67" w:rsidRPr="00FB0CC3" w:rsidRDefault="00855B67" w:rsidP="0003062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</w:pPr>
            <w:r w:rsidRPr="00FB0CC3"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6878" w:type="dxa"/>
            <w:hideMark/>
          </w:tcPr>
          <w:p w:rsidR="00855B67" w:rsidRPr="00FB0CC3" w:rsidRDefault="00855B67" w:rsidP="00030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</w:pPr>
            <w:r w:rsidRPr="00FB0CC3"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  <w:t>Which holographic recording technology will be used? (CW, Pulsed, Transmission Hologram, Reflection Hologram, Edge Lit Hologram, Digitally Printed Hologram)</w:t>
            </w:r>
          </w:p>
        </w:tc>
        <w:tc>
          <w:tcPr>
            <w:tcW w:w="6837" w:type="dxa"/>
            <w:hideMark/>
          </w:tcPr>
          <w:p w:rsidR="00855B67" w:rsidRPr="00FB0CC3" w:rsidRDefault="00855B67" w:rsidP="00030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</w:pPr>
            <w:r w:rsidRPr="00FB0CC3"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  <w:t> </w:t>
            </w:r>
          </w:p>
        </w:tc>
      </w:tr>
      <w:tr w:rsidR="00855B67" w:rsidRPr="00FB0CC3" w:rsidTr="00E44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hideMark/>
          </w:tcPr>
          <w:p w:rsidR="00855B67" w:rsidRPr="00FB0CC3" w:rsidRDefault="00855B67" w:rsidP="0003062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</w:pPr>
            <w:r w:rsidRPr="00FB0CC3"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6878" w:type="dxa"/>
            <w:hideMark/>
          </w:tcPr>
          <w:p w:rsidR="00855B67" w:rsidRPr="00FB0CC3" w:rsidRDefault="00855B67" w:rsidP="00030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</w:pPr>
            <w:r w:rsidRPr="00FB0CC3"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  <w:t>Which is the available integration technology? (How is film used in the final product?)</w:t>
            </w:r>
          </w:p>
        </w:tc>
        <w:tc>
          <w:tcPr>
            <w:tcW w:w="6837" w:type="dxa"/>
            <w:hideMark/>
          </w:tcPr>
          <w:p w:rsidR="00855B67" w:rsidRPr="00FB0CC3" w:rsidRDefault="00855B67" w:rsidP="00030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</w:pPr>
            <w:r w:rsidRPr="00FB0CC3"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  <w:t> </w:t>
            </w:r>
          </w:p>
        </w:tc>
      </w:tr>
      <w:tr w:rsidR="00855B67" w:rsidRPr="00FB0CC3" w:rsidTr="00E44DDA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55B67" w:rsidRPr="00FB0CC3" w:rsidRDefault="00855B67" w:rsidP="0003062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</w:pPr>
            <w:r w:rsidRPr="00FB0CC3"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6878" w:type="dxa"/>
            <w:hideMark/>
          </w:tcPr>
          <w:p w:rsidR="00855B67" w:rsidRPr="00FB0CC3" w:rsidRDefault="00855B67" w:rsidP="00030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</w:pPr>
            <w:r w:rsidRPr="00FB0CC3"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  <w:t>What is the potential quantity/demand of project?</w:t>
            </w:r>
          </w:p>
        </w:tc>
        <w:tc>
          <w:tcPr>
            <w:tcW w:w="6837" w:type="dxa"/>
            <w:hideMark/>
          </w:tcPr>
          <w:p w:rsidR="00855B67" w:rsidRPr="00FB0CC3" w:rsidRDefault="00855B67" w:rsidP="00030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</w:pPr>
            <w:r w:rsidRPr="00FB0CC3"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  <w:t> </w:t>
            </w:r>
          </w:p>
        </w:tc>
      </w:tr>
      <w:tr w:rsidR="00855B67" w:rsidRPr="00FB0CC3" w:rsidTr="00E44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hideMark/>
          </w:tcPr>
          <w:p w:rsidR="00855B67" w:rsidRPr="00FB0CC3" w:rsidRDefault="00855B67" w:rsidP="0003062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</w:pPr>
            <w:r w:rsidRPr="00FB0CC3"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6878" w:type="dxa"/>
            <w:hideMark/>
          </w:tcPr>
          <w:p w:rsidR="00855B67" w:rsidRPr="00FB0CC3" w:rsidRDefault="00855B67" w:rsidP="00030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</w:pPr>
            <w:r w:rsidRPr="00FB0CC3"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  <w:t xml:space="preserve">Which product / technology </w:t>
            </w:r>
            <w:proofErr w:type="gramStart"/>
            <w:r w:rsidRPr="00FB0CC3"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  <w:t>is</w:t>
            </w:r>
            <w:proofErr w:type="gramEnd"/>
            <w:r w:rsidRPr="00FB0CC3"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  <w:t xml:space="preserve"> currently in use?</w:t>
            </w:r>
          </w:p>
        </w:tc>
        <w:tc>
          <w:tcPr>
            <w:tcW w:w="6837" w:type="dxa"/>
            <w:hideMark/>
          </w:tcPr>
          <w:p w:rsidR="00855B67" w:rsidRPr="00FB0CC3" w:rsidRDefault="00855B67" w:rsidP="00030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</w:pPr>
            <w:r w:rsidRPr="00FB0CC3"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  <w:t> </w:t>
            </w:r>
          </w:p>
        </w:tc>
      </w:tr>
      <w:tr w:rsidR="00855B67" w:rsidRPr="00FB0CC3" w:rsidTr="00E44DDA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55B67" w:rsidRPr="00FB0CC3" w:rsidRDefault="00855B67" w:rsidP="0003062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</w:pPr>
            <w:r w:rsidRPr="00FB0CC3"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6878" w:type="dxa"/>
            <w:hideMark/>
          </w:tcPr>
          <w:p w:rsidR="00855B67" w:rsidRPr="00FB0CC3" w:rsidRDefault="00855B67" w:rsidP="00030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</w:pPr>
            <w:r w:rsidRPr="00FB0CC3"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  <w:t>What is the preferred sample size: substrate type, thickness, width, length, quantity?</w:t>
            </w:r>
          </w:p>
        </w:tc>
        <w:tc>
          <w:tcPr>
            <w:tcW w:w="6837" w:type="dxa"/>
            <w:hideMark/>
          </w:tcPr>
          <w:p w:rsidR="00855B67" w:rsidRPr="00FB0CC3" w:rsidRDefault="00855B67" w:rsidP="00030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</w:pPr>
            <w:r w:rsidRPr="00FB0CC3"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  <w:t> </w:t>
            </w:r>
          </w:p>
        </w:tc>
      </w:tr>
      <w:tr w:rsidR="00855B67" w:rsidRPr="00FB0CC3" w:rsidTr="00E44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hideMark/>
          </w:tcPr>
          <w:p w:rsidR="00855B67" w:rsidRPr="00FB0CC3" w:rsidRDefault="00855B67" w:rsidP="0003062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</w:pPr>
            <w:r w:rsidRPr="00FB0CC3"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  <w:t>9</w:t>
            </w:r>
          </w:p>
        </w:tc>
        <w:tc>
          <w:tcPr>
            <w:tcW w:w="6878" w:type="dxa"/>
            <w:hideMark/>
          </w:tcPr>
          <w:p w:rsidR="00855B67" w:rsidRPr="00FB0CC3" w:rsidRDefault="00855B67" w:rsidP="00030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2"/>
                <w:lang w:eastAsia="lt-LT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2"/>
                <w:lang w:eastAsia="lt-LT"/>
              </w:rPr>
              <w:t>End User of Photopolymer</w:t>
            </w:r>
            <w:r w:rsidRPr="00FB0CC3">
              <w:rPr>
                <w:rFonts w:ascii="Arial" w:eastAsia="Times New Roman" w:hAnsi="Arial" w:cs="Arial"/>
                <w:b/>
                <w:color w:val="FF0000"/>
                <w:sz w:val="22"/>
                <w:lang w:eastAsia="lt-LT"/>
              </w:rPr>
              <w:t>: full company name</w:t>
            </w:r>
            <w:r>
              <w:rPr>
                <w:rFonts w:ascii="Arial" w:eastAsia="Times New Roman" w:hAnsi="Arial" w:cs="Arial"/>
                <w:b/>
                <w:color w:val="FF0000"/>
                <w:sz w:val="22"/>
                <w:lang w:eastAsia="lt-LT"/>
              </w:rPr>
              <w:t xml:space="preserve"> (person)</w:t>
            </w:r>
            <w:r w:rsidRPr="00FB0CC3">
              <w:rPr>
                <w:rFonts w:ascii="Arial" w:eastAsia="Times New Roman" w:hAnsi="Arial" w:cs="Arial"/>
                <w:b/>
                <w:color w:val="FF0000"/>
                <w:sz w:val="22"/>
                <w:lang w:eastAsia="lt-LT"/>
              </w:rPr>
              <w:t xml:space="preserve">, address, </w:t>
            </w:r>
            <w:r>
              <w:rPr>
                <w:rFonts w:ascii="Arial" w:eastAsia="Times New Roman" w:hAnsi="Arial" w:cs="Arial"/>
                <w:b/>
                <w:color w:val="FF0000"/>
                <w:sz w:val="22"/>
                <w:lang w:eastAsia="lt-LT"/>
              </w:rPr>
              <w:t xml:space="preserve">Country and </w:t>
            </w:r>
            <w:r w:rsidRPr="00FB0CC3">
              <w:rPr>
                <w:rFonts w:ascii="Arial" w:eastAsia="Times New Roman" w:hAnsi="Arial" w:cs="Arial"/>
                <w:b/>
                <w:color w:val="FF0000"/>
                <w:sz w:val="22"/>
                <w:lang w:eastAsia="lt-LT"/>
              </w:rPr>
              <w:t>contact partner (email &amp; phone)</w:t>
            </w:r>
          </w:p>
        </w:tc>
        <w:tc>
          <w:tcPr>
            <w:tcW w:w="6837" w:type="dxa"/>
            <w:hideMark/>
          </w:tcPr>
          <w:p w:rsidR="00855B67" w:rsidRPr="00FB0CC3" w:rsidRDefault="00855B67" w:rsidP="00030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</w:pPr>
            <w:r w:rsidRPr="00FB0CC3">
              <w:rPr>
                <w:rFonts w:ascii="Arial" w:eastAsia="Times New Roman" w:hAnsi="Arial" w:cs="Arial"/>
                <w:color w:val="000000"/>
                <w:sz w:val="22"/>
                <w:lang w:eastAsia="lt-LT"/>
              </w:rPr>
              <w:t> </w:t>
            </w:r>
          </w:p>
        </w:tc>
      </w:tr>
    </w:tbl>
    <w:p w:rsidR="00DE62EA" w:rsidRDefault="00DE62EA" w:rsidP="0086694E">
      <w:pPr>
        <w:autoSpaceDE w:val="0"/>
        <w:autoSpaceDN w:val="0"/>
        <w:adjustRightInd w:val="0"/>
        <w:rPr>
          <w:rFonts w:ascii="Courier New CYR" w:hAnsi="Courier New CYR"/>
          <w:noProof/>
          <w:sz w:val="20"/>
          <w:lang w:val="en-GB"/>
        </w:rPr>
      </w:pPr>
      <w:bookmarkStart w:id="0" w:name="_GoBack"/>
      <w:bookmarkEnd w:id="0"/>
    </w:p>
    <w:sectPr w:rsidR="00DE62EA" w:rsidSect="00855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40" w:bottom="1134" w:left="1276" w:header="567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67" w:rsidRDefault="00855B67">
      <w:r>
        <w:separator/>
      </w:r>
    </w:p>
  </w:endnote>
  <w:endnote w:type="continuationSeparator" w:id="0">
    <w:p w:rsidR="00855B67" w:rsidRDefault="0085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 CYR"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C2" w:rsidRDefault="00A131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F48" w:rsidRDefault="00DE62EA">
    <w:pPr>
      <w:pStyle w:val="Footer"/>
    </w:pPr>
    <w:r>
      <w:tab/>
    </w:r>
    <w:r>
      <w:tab/>
    </w:r>
  </w:p>
  <w:tbl>
    <w:tblPr>
      <w:tblW w:w="9781" w:type="dxa"/>
      <w:tblInd w:w="108" w:type="dxa"/>
      <w:tblLook w:val="01E0" w:firstRow="1" w:lastRow="1" w:firstColumn="1" w:lastColumn="1" w:noHBand="0" w:noVBand="0"/>
    </w:tblPr>
    <w:tblGrid>
      <w:gridCol w:w="9781"/>
    </w:tblGrid>
    <w:tr w:rsidR="00C67F48" w:rsidRPr="001F7A98" w:rsidTr="00C67F48">
      <w:trPr>
        <w:trHeight w:hRule="exact" w:val="227"/>
      </w:trPr>
      <w:tc>
        <w:tcPr>
          <w:tcW w:w="9781" w:type="dxa"/>
          <w:shd w:val="clear" w:color="auto" w:fill="auto"/>
          <w:vAlign w:val="center"/>
        </w:tcPr>
        <w:p w:rsidR="00C67F48" w:rsidRDefault="00C67F48" w:rsidP="006B4BF9">
          <w:pPr>
            <w:pStyle w:val="Header"/>
          </w:pPr>
          <w:r>
            <w:rPr>
              <w:b/>
              <w:bCs/>
              <w:sz w:val="16"/>
              <w:szCs w:val="16"/>
            </w:rPr>
            <w:t>© Geola Digital Ltd.</w:t>
          </w:r>
          <w:r w:rsidRPr="0063273E">
            <w:rPr>
              <w:b/>
              <w:bCs/>
              <w:sz w:val="16"/>
              <w:szCs w:val="16"/>
            </w:rPr>
            <w:t xml:space="preserve">      </w:t>
          </w:r>
          <w:r>
            <w:rPr>
              <w:b/>
              <w:bCs/>
              <w:sz w:val="16"/>
              <w:szCs w:val="16"/>
            </w:rPr>
            <w:t xml:space="preserve">                                                                            </w:t>
          </w:r>
          <w:r w:rsidRPr="00374859">
            <w:rPr>
              <w:rFonts w:cs="Arial"/>
              <w:b/>
              <w:sz w:val="14"/>
            </w:rPr>
            <w:t xml:space="preserve">   </w:t>
          </w:r>
          <w:r>
            <w:rPr>
              <w:rFonts w:cs="Arial"/>
              <w:b/>
              <w:sz w:val="14"/>
            </w:rPr>
            <w:t xml:space="preserve">                                                                                                                       </w:t>
          </w:r>
          <w:r w:rsidRPr="00374859">
            <w:rPr>
              <w:rFonts w:cs="Arial"/>
              <w:sz w:val="14"/>
            </w:rPr>
            <w:t xml:space="preserve">Page </w:t>
          </w:r>
          <w:r w:rsidRPr="00B03AC1">
            <w:rPr>
              <w:rFonts w:cs="Arial"/>
              <w:b/>
              <w:bCs/>
              <w:sz w:val="14"/>
            </w:rPr>
            <w:fldChar w:fldCharType="begin"/>
          </w:r>
          <w:r w:rsidRPr="00374859">
            <w:rPr>
              <w:rFonts w:cs="Arial"/>
              <w:b/>
              <w:bCs/>
              <w:sz w:val="14"/>
            </w:rPr>
            <w:instrText xml:space="preserve"> PAGE  \* MERGEFORMAT </w:instrText>
          </w:r>
          <w:r w:rsidRPr="00B03AC1">
            <w:rPr>
              <w:rFonts w:cs="Arial"/>
              <w:b/>
              <w:bCs/>
              <w:sz w:val="14"/>
            </w:rPr>
            <w:fldChar w:fldCharType="separate"/>
          </w:r>
          <w:r w:rsidR="0086694E">
            <w:rPr>
              <w:rFonts w:cs="Arial"/>
              <w:b/>
              <w:bCs/>
              <w:noProof/>
              <w:sz w:val="14"/>
            </w:rPr>
            <w:t>2</w:t>
          </w:r>
          <w:r w:rsidRPr="00B03AC1">
            <w:rPr>
              <w:rFonts w:cs="Arial"/>
              <w:b/>
              <w:bCs/>
              <w:sz w:val="14"/>
            </w:rPr>
            <w:fldChar w:fldCharType="end"/>
          </w:r>
          <w:r w:rsidRPr="00374859">
            <w:rPr>
              <w:rFonts w:cs="Arial"/>
              <w:b/>
              <w:bCs/>
              <w:sz w:val="14"/>
            </w:rPr>
            <w:t xml:space="preserve"> / </w:t>
          </w:r>
          <w:r w:rsidRPr="00B03AC1">
            <w:rPr>
              <w:rFonts w:cs="Arial"/>
              <w:b/>
              <w:bCs/>
              <w:sz w:val="14"/>
            </w:rPr>
            <w:fldChar w:fldCharType="begin"/>
          </w:r>
          <w:r w:rsidRPr="00374859">
            <w:rPr>
              <w:rFonts w:cs="Arial"/>
              <w:b/>
              <w:bCs/>
              <w:sz w:val="14"/>
            </w:rPr>
            <w:instrText xml:space="preserve"> NUMPAGES  \* MERGEFORMAT </w:instrText>
          </w:r>
          <w:r w:rsidRPr="00B03AC1">
            <w:rPr>
              <w:rFonts w:cs="Arial"/>
              <w:b/>
              <w:bCs/>
              <w:sz w:val="14"/>
            </w:rPr>
            <w:fldChar w:fldCharType="separate"/>
          </w:r>
          <w:r w:rsidR="0086694E">
            <w:rPr>
              <w:rFonts w:cs="Arial"/>
              <w:b/>
              <w:bCs/>
              <w:noProof/>
              <w:sz w:val="14"/>
            </w:rPr>
            <w:t>2</w:t>
          </w:r>
          <w:r w:rsidRPr="00B03AC1">
            <w:rPr>
              <w:rFonts w:cs="Arial"/>
              <w:b/>
              <w:bCs/>
              <w:sz w:val="14"/>
            </w:rPr>
            <w:fldChar w:fldCharType="end"/>
          </w:r>
        </w:p>
        <w:p w:rsidR="00C67F48" w:rsidRPr="0063273E" w:rsidRDefault="00C67F48" w:rsidP="006B4BF9">
          <w:pPr>
            <w:pStyle w:val="Footer"/>
            <w:tabs>
              <w:tab w:val="right" w:pos="9540"/>
            </w:tabs>
            <w:jc w:val="center"/>
            <w:rPr>
              <w:b/>
              <w:bCs/>
              <w:sz w:val="12"/>
              <w:szCs w:val="12"/>
            </w:rPr>
          </w:pPr>
        </w:p>
      </w:tc>
    </w:tr>
  </w:tbl>
  <w:p w:rsidR="00DE62EA" w:rsidRDefault="00DE62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5" w:type="dxa"/>
      <w:tblInd w:w="108" w:type="dxa"/>
      <w:tblLook w:val="01E0" w:firstRow="1" w:lastRow="1" w:firstColumn="1" w:lastColumn="1" w:noHBand="0" w:noVBand="0"/>
    </w:tblPr>
    <w:tblGrid>
      <w:gridCol w:w="14175"/>
    </w:tblGrid>
    <w:tr w:rsidR="00C67F48" w:rsidRPr="001F7A98" w:rsidTr="00855B67">
      <w:trPr>
        <w:trHeight w:hRule="exact" w:val="227"/>
      </w:trPr>
      <w:tc>
        <w:tcPr>
          <w:tcW w:w="14175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C67F48" w:rsidRDefault="00C67F48" w:rsidP="00C67F48">
          <w:pPr>
            <w:pStyle w:val="Header"/>
          </w:pPr>
          <w:r>
            <w:rPr>
              <w:b/>
              <w:bCs/>
              <w:sz w:val="16"/>
              <w:szCs w:val="16"/>
            </w:rPr>
            <w:t>© Geola Digital Ltd.</w:t>
          </w:r>
          <w:r w:rsidRPr="0063273E">
            <w:rPr>
              <w:b/>
              <w:bCs/>
              <w:sz w:val="16"/>
              <w:szCs w:val="16"/>
            </w:rPr>
            <w:t xml:space="preserve">      </w:t>
          </w:r>
          <w:r>
            <w:rPr>
              <w:b/>
              <w:bCs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</w:t>
          </w:r>
          <w:r w:rsidRPr="00374859">
            <w:rPr>
              <w:rFonts w:cs="Arial"/>
              <w:b/>
              <w:sz w:val="14"/>
            </w:rPr>
            <w:t xml:space="preserve">  </w:t>
          </w:r>
          <w:r w:rsidR="00855B67">
            <w:rPr>
              <w:rFonts w:cs="Arial"/>
              <w:b/>
              <w:sz w:val="14"/>
            </w:rPr>
            <w:t xml:space="preserve">                                                                                                                           </w:t>
          </w:r>
          <w:r w:rsidRPr="00374859">
            <w:rPr>
              <w:rFonts w:cs="Arial"/>
              <w:b/>
              <w:sz w:val="14"/>
            </w:rPr>
            <w:t xml:space="preserve"> </w:t>
          </w:r>
          <w:r w:rsidRPr="00374859">
            <w:rPr>
              <w:rFonts w:cs="Arial"/>
              <w:sz w:val="14"/>
            </w:rPr>
            <w:t xml:space="preserve">Page </w:t>
          </w:r>
          <w:r w:rsidRPr="00B03AC1">
            <w:rPr>
              <w:rFonts w:cs="Arial"/>
              <w:b/>
              <w:bCs/>
              <w:sz w:val="14"/>
            </w:rPr>
            <w:fldChar w:fldCharType="begin"/>
          </w:r>
          <w:r w:rsidRPr="00374859">
            <w:rPr>
              <w:rFonts w:cs="Arial"/>
              <w:b/>
              <w:bCs/>
              <w:sz w:val="14"/>
            </w:rPr>
            <w:instrText xml:space="preserve"> PAGE  \* MERGEFORMAT </w:instrText>
          </w:r>
          <w:r w:rsidRPr="00B03AC1">
            <w:rPr>
              <w:rFonts w:cs="Arial"/>
              <w:b/>
              <w:bCs/>
              <w:sz w:val="14"/>
            </w:rPr>
            <w:fldChar w:fldCharType="separate"/>
          </w:r>
          <w:r w:rsidR="0086694E">
            <w:rPr>
              <w:rFonts w:cs="Arial"/>
              <w:b/>
              <w:bCs/>
              <w:noProof/>
              <w:sz w:val="14"/>
            </w:rPr>
            <w:t>1</w:t>
          </w:r>
          <w:r w:rsidRPr="00B03AC1">
            <w:rPr>
              <w:rFonts w:cs="Arial"/>
              <w:b/>
              <w:bCs/>
              <w:sz w:val="14"/>
            </w:rPr>
            <w:fldChar w:fldCharType="end"/>
          </w:r>
          <w:r w:rsidRPr="00374859">
            <w:rPr>
              <w:rFonts w:cs="Arial"/>
              <w:b/>
              <w:bCs/>
              <w:sz w:val="14"/>
            </w:rPr>
            <w:t xml:space="preserve"> / </w:t>
          </w:r>
          <w:r w:rsidRPr="00B03AC1">
            <w:rPr>
              <w:rFonts w:cs="Arial"/>
              <w:b/>
              <w:bCs/>
              <w:sz w:val="14"/>
            </w:rPr>
            <w:fldChar w:fldCharType="begin"/>
          </w:r>
          <w:r w:rsidRPr="00374859">
            <w:rPr>
              <w:rFonts w:cs="Arial"/>
              <w:b/>
              <w:bCs/>
              <w:sz w:val="14"/>
            </w:rPr>
            <w:instrText xml:space="preserve"> NUMPAGES  \* MERGEFORMAT </w:instrText>
          </w:r>
          <w:r w:rsidRPr="00B03AC1">
            <w:rPr>
              <w:rFonts w:cs="Arial"/>
              <w:b/>
              <w:bCs/>
              <w:sz w:val="14"/>
            </w:rPr>
            <w:fldChar w:fldCharType="separate"/>
          </w:r>
          <w:r w:rsidR="0086694E">
            <w:rPr>
              <w:rFonts w:cs="Arial"/>
              <w:b/>
              <w:bCs/>
              <w:noProof/>
              <w:sz w:val="14"/>
            </w:rPr>
            <w:t>1</w:t>
          </w:r>
          <w:r w:rsidRPr="00B03AC1">
            <w:rPr>
              <w:rFonts w:cs="Arial"/>
              <w:b/>
              <w:bCs/>
              <w:sz w:val="14"/>
            </w:rPr>
            <w:fldChar w:fldCharType="end"/>
          </w:r>
        </w:p>
        <w:p w:rsidR="00C67F48" w:rsidRPr="0063273E" w:rsidRDefault="00C67F48" w:rsidP="00C67F48">
          <w:pPr>
            <w:pStyle w:val="Footer"/>
            <w:tabs>
              <w:tab w:val="right" w:pos="9540"/>
            </w:tabs>
            <w:jc w:val="center"/>
            <w:rPr>
              <w:b/>
              <w:bCs/>
              <w:sz w:val="12"/>
              <w:szCs w:val="12"/>
            </w:rPr>
          </w:pPr>
        </w:p>
      </w:tc>
    </w:tr>
  </w:tbl>
  <w:p w:rsidR="00D24CEB" w:rsidRPr="00D24CEB" w:rsidRDefault="00D24CEB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67" w:rsidRDefault="00855B67">
      <w:r>
        <w:separator/>
      </w:r>
    </w:p>
  </w:footnote>
  <w:footnote w:type="continuationSeparator" w:id="0">
    <w:p w:rsidR="00855B67" w:rsidRDefault="00855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C2" w:rsidRDefault="00A131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0"/>
      <w:gridCol w:w="6849"/>
      <w:gridCol w:w="1982"/>
    </w:tblGrid>
    <w:tr w:rsidR="00C67F48" w:rsidRPr="00C6096F" w:rsidTr="00C67F48">
      <w:trPr>
        <w:trHeight w:val="543"/>
      </w:trPr>
      <w:tc>
        <w:tcPr>
          <w:tcW w:w="8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67F48" w:rsidRPr="00C67F48" w:rsidRDefault="00F4084E" w:rsidP="006B4BF9">
          <w:pPr>
            <w:pStyle w:val="Header"/>
            <w:rPr>
              <w:rFonts w:cs="Arial"/>
              <w:iCs/>
              <w:color w:val="0099FF"/>
              <w:sz w:val="40"/>
            </w:rPr>
          </w:pPr>
          <w:r>
            <w:rPr>
              <w:rFonts w:cs="Arial"/>
              <w:iCs/>
              <w:noProof/>
              <w:color w:val="0099FF"/>
              <w:sz w:val="40"/>
              <w:lang w:val="lt-LT" w:eastAsia="lt-LT"/>
            </w:rPr>
            <w:drawing>
              <wp:inline distT="0" distB="0" distL="0" distR="0" wp14:anchorId="53FA624E" wp14:editId="479A3EA0">
                <wp:extent cx="509270" cy="603885"/>
                <wp:effectExtent l="0" t="0" r="5080" b="5715"/>
                <wp:docPr id="1" name="Picture 1" descr="GD LOGOTI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D LOGOTI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7" w:type="dxa"/>
          <w:tcBorders>
            <w:top w:val="nil"/>
            <w:left w:val="nil"/>
            <w:bottom w:val="nil"/>
            <w:right w:val="nil"/>
          </w:tcBorders>
        </w:tcPr>
        <w:p w:rsidR="00C67F48" w:rsidRPr="00C67F48" w:rsidRDefault="00F4084E" w:rsidP="006B4BF9">
          <w:pPr>
            <w:pStyle w:val="NoSpacing"/>
            <w:rPr>
              <w:sz w:val="20"/>
            </w:rPr>
          </w:pPr>
          <w:r>
            <w:rPr>
              <w:noProof/>
              <w:vertAlign w:val="subscript"/>
              <w:lang w:val="lt-LT" w:eastAsia="lt-LT"/>
            </w:rPr>
            <w:drawing>
              <wp:inline distT="0" distB="0" distL="0" distR="0" wp14:anchorId="0361565F" wp14:editId="483B309C">
                <wp:extent cx="120650" cy="120650"/>
                <wp:effectExtent l="0" t="0" r="0" b="0"/>
                <wp:docPr id="2" name="Picture 2" descr="Vaizdo rezultatas pagal užklausą „address icon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aizdo rezultatas pagal užklausą „address icon“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67F48" w:rsidRPr="00C67F48">
            <w:t xml:space="preserve">  </w:t>
          </w:r>
          <w:r w:rsidR="00C67F48" w:rsidRPr="00C67F48">
            <w:rPr>
              <w:sz w:val="20"/>
            </w:rPr>
            <w:t>Naugarduko 41, LT03227 Vilnius, Lithuania</w:t>
          </w:r>
        </w:p>
        <w:p w:rsidR="00C67F48" w:rsidRPr="00C67F48" w:rsidRDefault="00F4084E" w:rsidP="006B4BF9">
          <w:pPr>
            <w:pStyle w:val="NoSpacing"/>
            <w:rPr>
              <w:rFonts w:cs="Arial"/>
              <w:b/>
              <w:bCs/>
              <w:sz w:val="20"/>
            </w:rPr>
          </w:pPr>
          <w:r>
            <w:rPr>
              <w:noProof/>
              <w:sz w:val="20"/>
              <w:vertAlign w:val="subscript"/>
              <w:lang w:val="lt-LT" w:eastAsia="lt-LT"/>
            </w:rPr>
            <w:drawing>
              <wp:inline distT="0" distB="0" distL="0" distR="0" wp14:anchorId="21C4B00F" wp14:editId="11A2EBB2">
                <wp:extent cx="120650" cy="120650"/>
                <wp:effectExtent l="0" t="0" r="0" b="0"/>
                <wp:docPr id="3" name="Picture 3" descr="Vaizdo rezultatas pagal užklausą „phone icon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Vaizdo rezultatas pagal užklausą „phone icon“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67F48" w:rsidRPr="00C67F48">
            <w:rPr>
              <w:b/>
              <w:sz w:val="20"/>
              <w:lang w:val="fr-FR"/>
            </w:rPr>
            <w:t xml:space="preserve"> </w:t>
          </w:r>
          <w:r w:rsidR="00C67F48" w:rsidRPr="00C67F48">
            <w:rPr>
              <w:sz w:val="20"/>
              <w:lang w:val="fr-FR"/>
            </w:rPr>
            <w:t>+370 5 2132 737</w:t>
          </w:r>
        </w:p>
        <w:p w:rsidR="00C67F48" w:rsidRPr="00C67F48" w:rsidRDefault="00F4084E" w:rsidP="006B4BF9">
          <w:pPr>
            <w:pStyle w:val="NoSpacing"/>
            <w:rPr>
              <w:b/>
              <w:sz w:val="20"/>
              <w:lang w:val="de-DE"/>
            </w:rPr>
          </w:pPr>
          <w:r>
            <w:rPr>
              <w:noProof/>
              <w:sz w:val="20"/>
              <w:vertAlign w:val="subscript"/>
              <w:lang w:val="lt-LT" w:eastAsia="lt-LT"/>
            </w:rPr>
            <w:drawing>
              <wp:inline distT="0" distB="0" distL="0" distR="0" wp14:anchorId="3238C0A4" wp14:editId="4643172A">
                <wp:extent cx="129540" cy="129540"/>
                <wp:effectExtent l="0" t="0" r="3810" b="3810"/>
                <wp:docPr id="4" name="Picture 4" descr="Vaizdo rezultatas pagal užklausą „email icon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Vaizdo rezultatas pagal užklausą „email icon“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67F48" w:rsidRPr="00C67F48">
            <w:rPr>
              <w:b/>
              <w:sz w:val="20"/>
              <w:lang w:val="de-DE"/>
            </w:rPr>
            <w:t xml:space="preserve"> </w:t>
          </w:r>
          <w:hyperlink r:id="rId5" w:history="1">
            <w:r w:rsidR="00C67F48" w:rsidRPr="00C67F48">
              <w:rPr>
                <w:rStyle w:val="Hyperlink"/>
                <w:b/>
                <w:sz w:val="20"/>
                <w:lang w:val="de-DE"/>
              </w:rPr>
              <w:t>info@geola.com</w:t>
            </w:r>
          </w:hyperlink>
        </w:p>
        <w:p w:rsidR="00C67F48" w:rsidRPr="00C67F48" w:rsidRDefault="00F4084E" w:rsidP="006B4BF9">
          <w:pPr>
            <w:pStyle w:val="NoSpacing"/>
            <w:rPr>
              <w:rFonts w:cs="Arial"/>
              <w:bCs/>
            </w:rPr>
          </w:pPr>
          <w:r>
            <w:rPr>
              <w:noProof/>
              <w:sz w:val="20"/>
              <w:vertAlign w:val="subscript"/>
              <w:lang w:val="lt-LT" w:eastAsia="lt-LT"/>
            </w:rPr>
            <w:drawing>
              <wp:inline distT="0" distB="0" distL="0" distR="0" wp14:anchorId="16DC79F5" wp14:editId="233F5B5C">
                <wp:extent cx="146685" cy="146685"/>
                <wp:effectExtent l="0" t="0" r="5715" b="5715"/>
                <wp:docPr id="5" name="Picture 5" descr="Susijęs vaizd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usijęs vaizd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67F48" w:rsidRPr="00C67F48">
            <w:rPr>
              <w:sz w:val="20"/>
              <w:vertAlign w:val="subscript"/>
            </w:rPr>
            <w:t xml:space="preserve"> </w:t>
          </w:r>
          <w:hyperlink r:id="rId7" w:history="1">
            <w:r w:rsidR="00C67F48" w:rsidRPr="00C67F48">
              <w:rPr>
                <w:rStyle w:val="Hyperlink"/>
                <w:b/>
                <w:sz w:val="20"/>
                <w:lang w:val="de-DE"/>
              </w:rPr>
              <w:t>http://www.geola.com</w:t>
            </w:r>
          </w:hyperlink>
        </w:p>
      </w:tc>
      <w:tc>
        <w:tcPr>
          <w:tcW w:w="1993" w:type="dxa"/>
          <w:tcBorders>
            <w:top w:val="nil"/>
            <w:left w:val="nil"/>
            <w:bottom w:val="nil"/>
            <w:right w:val="nil"/>
          </w:tcBorders>
        </w:tcPr>
        <w:p w:rsidR="00C67F48" w:rsidRPr="00C67F48" w:rsidRDefault="00C67F48" w:rsidP="006B4BF9">
          <w:pPr>
            <w:pStyle w:val="Header"/>
            <w:spacing w:after="80"/>
            <w:jc w:val="right"/>
            <w:rPr>
              <w:rFonts w:cs="Arial"/>
              <w:b/>
              <w:bCs/>
            </w:rPr>
          </w:pPr>
          <w:proofErr w:type="spellStart"/>
          <w:r w:rsidRPr="00C67F48">
            <w:rPr>
              <w:rFonts w:cs="Arial"/>
              <w:b/>
              <w:bCs/>
            </w:rPr>
            <w:t>SysReqSpec</w:t>
          </w:r>
          <w:proofErr w:type="spellEnd"/>
        </w:p>
        <w:p w:rsidR="00C67F48" w:rsidRPr="00C67F48" w:rsidRDefault="00C67F48" w:rsidP="006B4BF9">
          <w:pPr>
            <w:pStyle w:val="Header"/>
            <w:spacing w:after="80"/>
            <w:jc w:val="right"/>
            <w:rPr>
              <w:rFonts w:cs="Arial"/>
              <w:bCs/>
            </w:rPr>
          </w:pPr>
          <w:r w:rsidRPr="00C67F48">
            <w:rPr>
              <w:rFonts w:cs="Arial"/>
              <w:bCs/>
            </w:rPr>
            <w:t>Product Development</w:t>
          </w:r>
        </w:p>
      </w:tc>
    </w:tr>
    <w:tr w:rsidR="00C67F48" w:rsidRPr="00374859" w:rsidTr="00C67F48">
      <w:trPr>
        <w:cantSplit/>
        <w:trHeight w:val="227"/>
      </w:trPr>
      <w:tc>
        <w:tcPr>
          <w:tcW w:w="9781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C67F48" w:rsidRPr="00374859" w:rsidRDefault="00C67F48" w:rsidP="00C67F48">
          <w:pPr>
            <w:pStyle w:val="Header"/>
            <w:jc w:val="right"/>
            <w:rPr>
              <w:rFonts w:cs="Arial"/>
              <w:sz w:val="14"/>
            </w:rPr>
          </w:pPr>
          <w:r w:rsidRPr="00C67F48">
            <w:rPr>
              <w:b/>
              <w:sz w:val="16"/>
              <w:szCs w:val="16"/>
            </w:rPr>
            <w:t>TECHNICAL REPORT – CONFIDENTIAL INFORMATION</w:t>
          </w:r>
        </w:p>
      </w:tc>
    </w:tr>
  </w:tbl>
  <w:p w:rsidR="00DE62EA" w:rsidRDefault="00DE62EA">
    <w:pPr>
      <w:pStyle w:val="Header"/>
    </w:pPr>
  </w:p>
  <w:p w:rsidR="00C67F48" w:rsidRDefault="00C67F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0"/>
      <w:gridCol w:w="6848"/>
      <w:gridCol w:w="6377"/>
    </w:tblGrid>
    <w:tr w:rsidR="00C67F48" w:rsidRPr="00C6096F" w:rsidTr="00855B67">
      <w:trPr>
        <w:trHeight w:val="543"/>
      </w:trPr>
      <w:tc>
        <w:tcPr>
          <w:tcW w:w="93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67F48" w:rsidRPr="00C67F48" w:rsidRDefault="00F4084E" w:rsidP="006B4BF9">
          <w:pPr>
            <w:pStyle w:val="Header"/>
            <w:rPr>
              <w:rFonts w:cs="Arial"/>
              <w:iCs/>
              <w:color w:val="0099FF"/>
              <w:sz w:val="40"/>
            </w:rPr>
          </w:pPr>
          <w:r>
            <w:rPr>
              <w:rFonts w:cs="Arial"/>
              <w:iCs/>
              <w:noProof/>
              <w:color w:val="0099FF"/>
              <w:sz w:val="40"/>
              <w:lang w:val="lt-LT" w:eastAsia="lt-LT"/>
            </w:rPr>
            <w:drawing>
              <wp:inline distT="0" distB="0" distL="0" distR="0" wp14:anchorId="3FB44744" wp14:editId="021EDA57">
                <wp:extent cx="509270" cy="603885"/>
                <wp:effectExtent l="0" t="0" r="5080" b="5715"/>
                <wp:docPr id="6" name="Picture 6" descr="GD LOGOTI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D LOGOTI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5" w:type="dxa"/>
          <w:tcBorders>
            <w:top w:val="nil"/>
            <w:left w:val="nil"/>
            <w:bottom w:val="nil"/>
            <w:right w:val="nil"/>
          </w:tcBorders>
        </w:tcPr>
        <w:p w:rsidR="00C67F48" w:rsidRPr="00C67F48" w:rsidRDefault="00F4084E" w:rsidP="00C67F48">
          <w:pPr>
            <w:pStyle w:val="NoSpacing"/>
            <w:rPr>
              <w:sz w:val="20"/>
            </w:rPr>
          </w:pPr>
          <w:r>
            <w:rPr>
              <w:noProof/>
              <w:vertAlign w:val="subscript"/>
              <w:lang w:val="lt-LT" w:eastAsia="lt-LT"/>
            </w:rPr>
            <w:drawing>
              <wp:inline distT="0" distB="0" distL="0" distR="0" wp14:anchorId="74AAFEE3" wp14:editId="5F014F04">
                <wp:extent cx="120650" cy="120650"/>
                <wp:effectExtent l="0" t="0" r="0" b="0"/>
                <wp:docPr id="7" name="Picture 7" descr="Vaizdo rezultatas pagal užklausą „address icon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Vaizdo rezultatas pagal užklausą „address icon“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67F48" w:rsidRPr="00C67F48">
            <w:t xml:space="preserve">  </w:t>
          </w:r>
          <w:r w:rsidR="00C67F48" w:rsidRPr="00C67F48">
            <w:rPr>
              <w:sz w:val="20"/>
            </w:rPr>
            <w:t>Naugarduko 41, LT03227 Vilnius, Lithuania</w:t>
          </w:r>
        </w:p>
        <w:p w:rsidR="00C67F48" w:rsidRPr="00C67F48" w:rsidRDefault="00F4084E" w:rsidP="00C67F48">
          <w:pPr>
            <w:pStyle w:val="NoSpacing"/>
            <w:rPr>
              <w:rFonts w:cs="Arial"/>
              <w:b/>
              <w:bCs/>
              <w:sz w:val="20"/>
            </w:rPr>
          </w:pPr>
          <w:r>
            <w:rPr>
              <w:noProof/>
              <w:sz w:val="20"/>
              <w:vertAlign w:val="subscript"/>
              <w:lang w:val="lt-LT" w:eastAsia="lt-LT"/>
            </w:rPr>
            <w:drawing>
              <wp:inline distT="0" distB="0" distL="0" distR="0" wp14:anchorId="5041234B" wp14:editId="6DF3E217">
                <wp:extent cx="120650" cy="120650"/>
                <wp:effectExtent l="0" t="0" r="0" b="0"/>
                <wp:docPr id="8" name="Picture 8" descr="Vaizdo rezultatas pagal užklausą „phone icon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Vaizdo rezultatas pagal užklausą „phone icon“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67F48" w:rsidRPr="00C67F48">
            <w:rPr>
              <w:b/>
              <w:sz w:val="20"/>
              <w:lang w:val="fr-FR"/>
            </w:rPr>
            <w:t xml:space="preserve"> </w:t>
          </w:r>
          <w:r w:rsidR="00C67F48" w:rsidRPr="00C67F48">
            <w:rPr>
              <w:sz w:val="20"/>
              <w:lang w:val="fr-FR"/>
            </w:rPr>
            <w:t>+370 5 2132 737</w:t>
          </w:r>
        </w:p>
        <w:p w:rsidR="00C67F48" w:rsidRPr="00C67F48" w:rsidRDefault="00F4084E" w:rsidP="00C67F48">
          <w:pPr>
            <w:pStyle w:val="NoSpacing"/>
            <w:rPr>
              <w:b/>
              <w:sz w:val="20"/>
              <w:lang w:val="de-DE"/>
            </w:rPr>
          </w:pPr>
          <w:r>
            <w:rPr>
              <w:noProof/>
              <w:sz w:val="20"/>
              <w:vertAlign w:val="subscript"/>
              <w:lang w:val="lt-LT" w:eastAsia="lt-LT"/>
            </w:rPr>
            <w:drawing>
              <wp:inline distT="0" distB="0" distL="0" distR="0" wp14:anchorId="40357122" wp14:editId="5D420B07">
                <wp:extent cx="129540" cy="129540"/>
                <wp:effectExtent l="0" t="0" r="3810" b="3810"/>
                <wp:docPr id="9" name="Picture 9" descr="Vaizdo rezultatas pagal užklausą „email icon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Vaizdo rezultatas pagal užklausą „email icon“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67F48" w:rsidRPr="00C67F48">
            <w:rPr>
              <w:b/>
              <w:sz w:val="20"/>
              <w:lang w:val="de-DE"/>
            </w:rPr>
            <w:t xml:space="preserve"> </w:t>
          </w:r>
          <w:hyperlink r:id="rId5" w:history="1">
            <w:r w:rsidR="00C67F48" w:rsidRPr="00C67F48">
              <w:rPr>
                <w:rStyle w:val="Hyperlink"/>
                <w:b/>
                <w:sz w:val="20"/>
                <w:lang w:val="de-DE"/>
              </w:rPr>
              <w:t>info@geola.com</w:t>
            </w:r>
          </w:hyperlink>
        </w:p>
        <w:p w:rsidR="00C67F48" w:rsidRPr="00C67F48" w:rsidRDefault="00F4084E" w:rsidP="00C67F48">
          <w:pPr>
            <w:pStyle w:val="NoSpacing"/>
            <w:rPr>
              <w:rFonts w:cs="Arial"/>
              <w:bCs/>
            </w:rPr>
          </w:pPr>
          <w:r>
            <w:rPr>
              <w:noProof/>
              <w:sz w:val="20"/>
              <w:vertAlign w:val="subscript"/>
              <w:lang w:val="lt-LT" w:eastAsia="lt-LT"/>
            </w:rPr>
            <w:drawing>
              <wp:inline distT="0" distB="0" distL="0" distR="0" wp14:anchorId="49ADF80A" wp14:editId="32117213">
                <wp:extent cx="146685" cy="146685"/>
                <wp:effectExtent l="0" t="0" r="5715" b="5715"/>
                <wp:docPr id="10" name="Picture 10" descr="Susijęs vaizd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Susijęs vaizd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67F48" w:rsidRPr="00C67F48">
            <w:rPr>
              <w:sz w:val="20"/>
              <w:vertAlign w:val="subscript"/>
            </w:rPr>
            <w:t xml:space="preserve"> </w:t>
          </w:r>
          <w:hyperlink r:id="rId7" w:history="1">
            <w:r w:rsidR="00C67F48" w:rsidRPr="00C67F48">
              <w:rPr>
                <w:rStyle w:val="Hyperlink"/>
                <w:b/>
                <w:sz w:val="20"/>
                <w:lang w:val="de-DE"/>
              </w:rPr>
              <w:t>http://www.geola.com</w:t>
            </w:r>
          </w:hyperlink>
        </w:p>
      </w:tc>
      <w:tc>
        <w:tcPr>
          <w:tcW w:w="6383" w:type="dxa"/>
          <w:tcBorders>
            <w:top w:val="nil"/>
            <w:left w:val="nil"/>
            <w:bottom w:val="nil"/>
            <w:right w:val="nil"/>
          </w:tcBorders>
        </w:tcPr>
        <w:p w:rsidR="00E44DDA" w:rsidRPr="00E44DDA" w:rsidRDefault="00E44DDA" w:rsidP="006B4BF9">
          <w:pPr>
            <w:pStyle w:val="Header"/>
            <w:spacing w:after="80"/>
            <w:jc w:val="right"/>
            <w:rPr>
              <w:rFonts w:cs="Arial"/>
              <w:b/>
              <w:bCs/>
              <w:sz w:val="28"/>
              <w:szCs w:val="28"/>
            </w:rPr>
          </w:pPr>
          <w:r w:rsidRPr="00E44DDA">
            <w:rPr>
              <w:rFonts w:cs="Arial"/>
              <w:b/>
              <w:bCs/>
              <w:sz w:val="28"/>
              <w:szCs w:val="28"/>
            </w:rPr>
            <w:t>QUESTION</w:t>
          </w:r>
          <w:r w:rsidR="00A131C2">
            <w:rPr>
              <w:rFonts w:cs="Arial"/>
              <w:b/>
              <w:bCs/>
              <w:sz w:val="28"/>
              <w:szCs w:val="28"/>
            </w:rPr>
            <w:t>N</w:t>
          </w:r>
          <w:r w:rsidRPr="00E44DDA">
            <w:rPr>
              <w:rFonts w:cs="Arial"/>
              <w:b/>
              <w:bCs/>
              <w:sz w:val="28"/>
              <w:szCs w:val="28"/>
            </w:rPr>
            <w:t xml:space="preserve">AIRE </w:t>
          </w:r>
        </w:p>
        <w:p w:rsidR="00C67F48" w:rsidRDefault="00C67F48" w:rsidP="006B4BF9">
          <w:pPr>
            <w:pStyle w:val="Header"/>
            <w:spacing w:after="80"/>
            <w:jc w:val="right"/>
            <w:rPr>
              <w:rFonts w:cs="Arial"/>
              <w:bCs/>
            </w:rPr>
          </w:pPr>
          <w:r>
            <w:rPr>
              <w:rFonts w:cs="Arial"/>
              <w:bCs/>
            </w:rPr>
            <w:t>Product Development</w:t>
          </w:r>
        </w:p>
        <w:p w:rsidR="00855B67" w:rsidRPr="009C2B9F" w:rsidRDefault="00855B67" w:rsidP="006B4BF9">
          <w:pPr>
            <w:pStyle w:val="Header"/>
            <w:spacing w:after="80"/>
            <w:jc w:val="right"/>
            <w:rPr>
              <w:rFonts w:cs="Arial"/>
              <w:bCs/>
            </w:rPr>
          </w:pPr>
        </w:p>
      </w:tc>
    </w:tr>
    <w:tr w:rsidR="00C67F48" w:rsidRPr="00374859" w:rsidTr="00855B67">
      <w:trPr>
        <w:cantSplit/>
        <w:trHeight w:val="227"/>
      </w:trPr>
      <w:tc>
        <w:tcPr>
          <w:tcW w:w="14175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C67F48" w:rsidRPr="00C67F48" w:rsidRDefault="00C67F48" w:rsidP="00855B67">
          <w:pPr>
            <w:pStyle w:val="Header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CONFIDENTIAL INFORMATION</w:t>
          </w:r>
        </w:p>
      </w:tc>
    </w:tr>
    <w:tr w:rsidR="00855B67" w:rsidRPr="00374859" w:rsidTr="00855B67">
      <w:trPr>
        <w:cantSplit/>
        <w:trHeight w:val="227"/>
      </w:trPr>
      <w:tc>
        <w:tcPr>
          <w:tcW w:w="14175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855B67" w:rsidRDefault="00855B67" w:rsidP="00855B67">
          <w:pPr>
            <w:pStyle w:val="Header"/>
            <w:rPr>
              <w:b/>
              <w:sz w:val="16"/>
              <w:szCs w:val="16"/>
            </w:rPr>
          </w:pPr>
          <w:r>
            <w:rPr>
              <w:b/>
              <w:noProof/>
              <w:szCs w:val="22"/>
            </w:rPr>
            <w:t>REVISION</w:t>
          </w:r>
          <w:r w:rsidRPr="0030120C">
            <w:rPr>
              <w:b/>
              <w:noProof/>
              <w:szCs w:val="22"/>
            </w:rPr>
            <w:t xml:space="preserve">: </w:t>
          </w:r>
          <w:r w:rsidRPr="00855B67">
            <w:rPr>
              <w:noProof/>
              <w:szCs w:val="22"/>
            </w:rPr>
            <w:t>V1</w:t>
          </w:r>
          <w:r w:rsidR="00A131C2">
            <w:rPr>
              <w:noProof/>
              <w:szCs w:val="22"/>
            </w:rPr>
            <w:t>.</w:t>
          </w:r>
          <w:r w:rsidRPr="00855B67">
            <w:rPr>
              <w:noProof/>
              <w:szCs w:val="22"/>
            </w:rPr>
            <w:t>20</w:t>
          </w:r>
          <w:r w:rsidRPr="00855B67">
            <w:rPr>
              <w:noProof/>
              <w:szCs w:val="22"/>
            </w:rPr>
            <w:tab/>
          </w:r>
        </w:p>
      </w:tc>
    </w:tr>
  </w:tbl>
  <w:p w:rsidR="00DE62EA" w:rsidRDefault="00DE62EA" w:rsidP="00A81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67"/>
    <w:rsid w:val="000D73BB"/>
    <w:rsid w:val="00186CA8"/>
    <w:rsid w:val="002E5CB2"/>
    <w:rsid w:val="0030120C"/>
    <w:rsid w:val="006B4BF9"/>
    <w:rsid w:val="00855B67"/>
    <w:rsid w:val="0086694E"/>
    <w:rsid w:val="00A131C2"/>
    <w:rsid w:val="00A81C58"/>
    <w:rsid w:val="00C67F48"/>
    <w:rsid w:val="00D24CEB"/>
    <w:rsid w:val="00D351BA"/>
    <w:rsid w:val="00DE62EA"/>
    <w:rsid w:val="00E44DDA"/>
    <w:rsid w:val="00F4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360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color w:val="808080"/>
      <w:spacing w:val="138"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bodystyle">
    <w:name w:val="bodystyle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semiHidden/>
    <w:pPr>
      <w:snapToGrid w:val="0"/>
    </w:pPr>
    <w:rPr>
      <w:b/>
      <w:sz w:val="28"/>
      <w:lang w:val="lt-LT"/>
    </w:rPr>
  </w:style>
  <w:style w:type="paragraph" w:styleId="BodyText">
    <w:name w:val="Body Text"/>
    <w:basedOn w:val="Normal"/>
    <w:semiHidden/>
    <w:pPr>
      <w:spacing w:line="533" w:lineRule="auto"/>
      <w:ind w:left="840" w:right="-120"/>
    </w:pPr>
    <w:rPr>
      <w:sz w:val="20"/>
      <w:lang w:val="en-AU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eading1Char">
    <w:name w:val="Heading 1 Char"/>
    <w:link w:val="Heading1"/>
    <w:rsid w:val="002E5CB2"/>
    <w:rPr>
      <w:b/>
      <w:bCs/>
      <w:sz w:val="40"/>
    </w:rPr>
  </w:style>
  <w:style w:type="paragraph" w:styleId="NoSpacing">
    <w:name w:val="No Spacing"/>
    <w:uiPriority w:val="1"/>
    <w:qFormat/>
    <w:rsid w:val="00C67F48"/>
    <w:rPr>
      <w:sz w:val="24"/>
      <w:lang w:val="en-US" w:eastAsia="en-US"/>
    </w:rPr>
  </w:style>
  <w:style w:type="character" w:customStyle="1" w:styleId="HeaderChar">
    <w:name w:val="Header Char"/>
    <w:link w:val="Header"/>
    <w:rsid w:val="00C67F48"/>
    <w:rPr>
      <w:lang w:val="en-GB"/>
    </w:rPr>
  </w:style>
  <w:style w:type="table" w:styleId="MediumShading2-Accent5">
    <w:name w:val="Medium Shading 2 Accent 5"/>
    <w:basedOn w:val="TableNormal"/>
    <w:uiPriority w:val="64"/>
    <w:rsid w:val="00855B6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4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D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360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color w:val="808080"/>
      <w:spacing w:val="138"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bodystyle">
    <w:name w:val="bodystyle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semiHidden/>
    <w:pPr>
      <w:snapToGrid w:val="0"/>
    </w:pPr>
    <w:rPr>
      <w:b/>
      <w:sz w:val="28"/>
      <w:lang w:val="lt-LT"/>
    </w:rPr>
  </w:style>
  <w:style w:type="paragraph" w:styleId="BodyText">
    <w:name w:val="Body Text"/>
    <w:basedOn w:val="Normal"/>
    <w:semiHidden/>
    <w:pPr>
      <w:spacing w:line="533" w:lineRule="auto"/>
      <w:ind w:left="840" w:right="-120"/>
    </w:pPr>
    <w:rPr>
      <w:sz w:val="20"/>
      <w:lang w:val="en-AU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eading1Char">
    <w:name w:val="Heading 1 Char"/>
    <w:link w:val="Heading1"/>
    <w:rsid w:val="002E5CB2"/>
    <w:rPr>
      <w:b/>
      <w:bCs/>
      <w:sz w:val="40"/>
    </w:rPr>
  </w:style>
  <w:style w:type="paragraph" w:styleId="NoSpacing">
    <w:name w:val="No Spacing"/>
    <w:uiPriority w:val="1"/>
    <w:qFormat/>
    <w:rsid w:val="00C67F48"/>
    <w:rPr>
      <w:sz w:val="24"/>
      <w:lang w:val="en-US" w:eastAsia="en-US"/>
    </w:rPr>
  </w:style>
  <w:style w:type="character" w:customStyle="1" w:styleId="HeaderChar">
    <w:name w:val="Header Char"/>
    <w:link w:val="Header"/>
    <w:rsid w:val="00C67F48"/>
    <w:rPr>
      <w:lang w:val="en-GB"/>
    </w:rPr>
  </w:style>
  <w:style w:type="table" w:styleId="MediumShading2-Accent5">
    <w:name w:val="Medium Shading 2 Accent 5"/>
    <w:basedOn w:val="TableNormal"/>
    <w:uiPriority w:val="64"/>
    <w:rsid w:val="00855B6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4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D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geola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hyperlink" Target="mailto:info@geola.com" TargetMode="External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geola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hyperlink" Target="mailto:info@geola.com" TargetMode="External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a\Desktop\R&amp;D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R&amp;D blank.dot</Template>
  <TotalTime>13</TotalTime>
  <Pages>1</Pages>
  <Words>128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867</CharactersWithSpaces>
  <SharedDoc>false</SharedDoc>
  <HLinks>
    <vt:vector size="24" baseType="variant">
      <vt:variant>
        <vt:i4>4980760</vt:i4>
      </vt:variant>
      <vt:variant>
        <vt:i4>39</vt:i4>
      </vt:variant>
      <vt:variant>
        <vt:i4>0</vt:i4>
      </vt:variant>
      <vt:variant>
        <vt:i4>5</vt:i4>
      </vt:variant>
      <vt:variant>
        <vt:lpwstr>http://www.geola.com/</vt:lpwstr>
      </vt:variant>
      <vt:variant>
        <vt:lpwstr/>
      </vt:variant>
      <vt:variant>
        <vt:i4>6619201</vt:i4>
      </vt:variant>
      <vt:variant>
        <vt:i4>33</vt:i4>
      </vt:variant>
      <vt:variant>
        <vt:i4>0</vt:i4>
      </vt:variant>
      <vt:variant>
        <vt:i4>5</vt:i4>
      </vt:variant>
      <vt:variant>
        <vt:lpwstr>mailto:info@geola.com</vt:lpwstr>
      </vt:variant>
      <vt:variant>
        <vt:lpwstr/>
      </vt:variant>
      <vt:variant>
        <vt:i4>4980760</vt:i4>
      </vt:variant>
      <vt:variant>
        <vt:i4>15</vt:i4>
      </vt:variant>
      <vt:variant>
        <vt:i4>0</vt:i4>
      </vt:variant>
      <vt:variant>
        <vt:i4>5</vt:i4>
      </vt:variant>
      <vt:variant>
        <vt:lpwstr>http://www.geola.com/</vt:lpwstr>
      </vt:variant>
      <vt:variant>
        <vt:lpwstr/>
      </vt:variant>
      <vt:variant>
        <vt:i4>6619201</vt:i4>
      </vt:variant>
      <vt:variant>
        <vt:i4>9</vt:i4>
      </vt:variant>
      <vt:variant>
        <vt:i4>0</vt:i4>
      </vt:variant>
      <vt:variant>
        <vt:i4>5</vt:i4>
      </vt:variant>
      <vt:variant>
        <vt:lpwstr>mailto:info@geola.com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</dc:creator>
  <cp:lastModifiedBy>rba</cp:lastModifiedBy>
  <cp:revision>4</cp:revision>
  <cp:lastPrinted>2008-03-13T12:39:00Z</cp:lastPrinted>
  <dcterms:created xsi:type="dcterms:W3CDTF">2020-09-23T16:24:00Z</dcterms:created>
  <dcterms:modified xsi:type="dcterms:W3CDTF">2020-09-24T15:44:00Z</dcterms:modified>
</cp:coreProperties>
</file>